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AEB8" w14:textId="6377ECC1" w:rsidR="00E5786B" w:rsidRPr="00E5786B" w:rsidRDefault="00E5786B" w:rsidP="003F30BB">
      <w:pPr>
        <w:spacing w:line="360" w:lineRule="auto"/>
        <w:jc w:val="center"/>
        <w:rPr>
          <w:b/>
          <w:noProof/>
          <w:color w:val="000000"/>
          <w:sz w:val="28"/>
          <w:szCs w:val="28"/>
          <w:lang w:eastAsia="sv-SE"/>
        </w:rPr>
      </w:pPr>
      <w:r w:rsidRPr="00E5786B">
        <w:rPr>
          <w:b/>
          <w:sz w:val="28"/>
          <w:szCs w:val="28"/>
        </w:rPr>
        <w:t>Заявление на проведение экспертизы карты тахографа</w:t>
      </w:r>
      <w:r w:rsidR="003F30BB">
        <w:rPr>
          <w:b/>
          <w:sz w:val="28"/>
          <w:szCs w:val="28"/>
        </w:rPr>
        <w:t xml:space="preserve"> СКЗИ</w:t>
      </w:r>
    </w:p>
    <w:p w14:paraId="0883A95B" w14:textId="77777777" w:rsidR="00CA72C9" w:rsidRPr="00DD6E79" w:rsidRDefault="00CA72C9" w:rsidP="0078372D">
      <w:pPr>
        <w:spacing w:line="360" w:lineRule="auto"/>
        <w:ind w:left="-142" w:firstLine="142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«___» __________ ______ г.</w:t>
      </w:r>
    </w:p>
    <w:p w14:paraId="56564B8B" w14:textId="654EF057" w:rsidR="005E2A3D" w:rsidRPr="00DD6E79" w:rsidRDefault="008B071A" w:rsidP="00CD4C39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lang w:eastAsia="sv-SE"/>
        </w:rPr>
        <w:t xml:space="preserve">№№___________________ </w:t>
      </w:r>
      <w:r w:rsidRPr="00DD6E79">
        <w:rPr>
          <w:i/>
          <w:noProof/>
          <w:color w:val="000000"/>
          <w:sz w:val="22"/>
          <w:szCs w:val="22"/>
          <w:lang w:eastAsia="sv-SE"/>
        </w:rPr>
        <w:t>(заполняется производителем</w:t>
      </w:r>
      <w:r w:rsidR="009A1E89" w:rsidRPr="00DD6E79">
        <w:rPr>
          <w:i/>
          <w:noProof/>
          <w:color w:val="000000"/>
          <w:sz w:val="22"/>
          <w:szCs w:val="22"/>
          <w:lang w:eastAsia="sv-SE"/>
        </w:rPr>
        <w:t xml:space="preserve"> карты тахографа</w:t>
      </w:r>
      <w:r w:rsidRPr="00DD6E79">
        <w:rPr>
          <w:i/>
          <w:noProof/>
          <w:color w:val="000000"/>
          <w:sz w:val="22"/>
          <w:szCs w:val="22"/>
          <w:lang w:eastAsia="sv-SE"/>
        </w:rPr>
        <w:t>)</w:t>
      </w:r>
    </w:p>
    <w:p w14:paraId="479D0310" w14:textId="77777777" w:rsidR="00D9268E" w:rsidRPr="00DD6E79" w:rsidRDefault="00A86B14" w:rsidP="00D9268E">
      <w:pPr>
        <w:spacing w:before="20"/>
        <w:jc w:val="both"/>
        <w:rPr>
          <w:b/>
          <w:caps/>
          <w:color w:val="000000"/>
        </w:rPr>
      </w:pPr>
      <w:r w:rsidRPr="00DD6E79">
        <w:rPr>
          <w:b/>
          <w:caps/>
          <w:color w:val="000000"/>
        </w:rPr>
        <w:t>ВНИМа</w:t>
      </w:r>
      <w:r w:rsidR="00D9268E" w:rsidRPr="00DD6E79">
        <w:rPr>
          <w:b/>
          <w:caps/>
          <w:color w:val="000000"/>
        </w:rPr>
        <w:t>НИЕ!</w:t>
      </w:r>
    </w:p>
    <w:p w14:paraId="6D8B6868" w14:textId="77777777" w:rsidR="00D9268E" w:rsidRPr="00DD6E79" w:rsidRDefault="00A86B14" w:rsidP="00D9268E">
      <w:pPr>
        <w:spacing w:before="20"/>
        <w:jc w:val="both"/>
        <w:rPr>
          <w:caps/>
          <w:color w:val="000000"/>
        </w:rPr>
      </w:pPr>
      <w:r w:rsidRPr="00DD6E79">
        <w:rPr>
          <w:caps/>
          <w:color w:val="000000"/>
        </w:rPr>
        <w:t xml:space="preserve">При передаче </w:t>
      </w:r>
      <w:r w:rsidR="00682431" w:rsidRPr="00DD6E79">
        <w:rPr>
          <w:caps/>
          <w:color w:val="000000"/>
        </w:rPr>
        <w:t xml:space="preserve">неисправной карты тахографа для ее замены на новую карту тахографа </w:t>
      </w:r>
      <w:r w:rsidR="00D9268E" w:rsidRPr="00DD6E79">
        <w:rPr>
          <w:caps/>
          <w:color w:val="000000"/>
        </w:rPr>
        <w:t xml:space="preserve">обязательно вложите </w:t>
      </w:r>
      <w:r w:rsidR="00BF4C27" w:rsidRPr="00DD6E79">
        <w:rPr>
          <w:caps/>
          <w:color w:val="000000"/>
        </w:rPr>
        <w:t xml:space="preserve">в пакет с картой </w:t>
      </w:r>
      <w:r w:rsidR="00D9268E" w:rsidRPr="00DD6E79">
        <w:rPr>
          <w:caps/>
          <w:color w:val="000000"/>
        </w:rPr>
        <w:t>п</w:t>
      </w:r>
      <w:r w:rsidRPr="00DD6E79">
        <w:rPr>
          <w:caps/>
          <w:color w:val="000000"/>
        </w:rPr>
        <w:t>олностью заполненную</w:t>
      </w:r>
      <w:r w:rsidR="00D9268E" w:rsidRPr="00DD6E79">
        <w:rPr>
          <w:caps/>
          <w:color w:val="000000"/>
        </w:rPr>
        <w:t xml:space="preserve"> форму </w:t>
      </w:r>
      <w:r w:rsidR="00682431" w:rsidRPr="00DD6E79">
        <w:rPr>
          <w:caps/>
          <w:color w:val="000000"/>
        </w:rPr>
        <w:t xml:space="preserve">настоящего </w:t>
      </w:r>
      <w:r w:rsidRPr="00DD6E79">
        <w:rPr>
          <w:caps/>
          <w:color w:val="000000"/>
        </w:rPr>
        <w:t>заявления</w:t>
      </w:r>
      <w:r w:rsidR="00097FEF">
        <w:rPr>
          <w:caps/>
          <w:color w:val="000000"/>
        </w:rPr>
        <w:t>.</w:t>
      </w:r>
    </w:p>
    <w:p w14:paraId="183157B1" w14:textId="77777777" w:rsidR="00D9268E" w:rsidRPr="00DD6E79" w:rsidRDefault="00D9268E" w:rsidP="00CA72C9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</w:p>
    <w:p w14:paraId="37FDE928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Номер карты тахографа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4508"/>
        <w:gridCol w:w="21"/>
      </w:tblGrid>
      <w:tr w:rsidR="00E05C86" w:rsidRPr="00DD6E79" w14:paraId="00810A62" w14:textId="77777777" w:rsidTr="00AF7AAE">
        <w:tc>
          <w:tcPr>
            <w:tcW w:w="9774" w:type="dxa"/>
            <w:gridSpan w:val="4"/>
            <w:shd w:val="clear" w:color="auto" w:fill="auto"/>
          </w:tcPr>
          <w:p w14:paraId="22E684CA" w14:textId="3BC7CC19" w:rsidR="00E05C86" w:rsidRPr="00DD6E79" w:rsidRDefault="00E05C86" w:rsidP="0068243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AF7AAE" w:rsidRPr="00AF7AAE" w14:paraId="27E7E6AE" w14:textId="77777777" w:rsidTr="00AF7AAE">
        <w:trPr>
          <w:gridAfter w:val="1"/>
          <w:wAfter w:w="21" w:type="dxa"/>
        </w:trPr>
        <w:tc>
          <w:tcPr>
            <w:tcW w:w="2552" w:type="dxa"/>
            <w:shd w:val="clear" w:color="auto" w:fill="auto"/>
          </w:tcPr>
          <w:p w14:paraId="031D7F61" w14:textId="77777777" w:rsidR="00AF7AAE" w:rsidRPr="00AF7AAE" w:rsidRDefault="00AF7AAE" w:rsidP="00295A1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 w:rsidRPr="00AF7AAE">
              <w:rPr>
                <w:b/>
                <w:bCs/>
                <w:color w:val="000000"/>
              </w:rPr>
              <w:t>ПИН и ПАК</w:t>
            </w:r>
          </w:p>
        </w:tc>
        <w:tc>
          <w:tcPr>
            <w:tcW w:w="2693" w:type="dxa"/>
            <w:shd w:val="clear" w:color="auto" w:fill="auto"/>
          </w:tcPr>
          <w:p w14:paraId="1DAC6E07" w14:textId="77777777" w:rsidR="00AF7AAE" w:rsidRPr="00AF7AAE" w:rsidRDefault="00AF7AAE" w:rsidP="00295A1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 w:rsidRPr="00AF7AAE">
              <w:rPr>
                <w:b/>
                <w:bCs/>
                <w:color w:val="000000"/>
              </w:rPr>
              <w:t xml:space="preserve">ПИН - </w:t>
            </w:r>
          </w:p>
        </w:tc>
        <w:tc>
          <w:tcPr>
            <w:tcW w:w="4508" w:type="dxa"/>
            <w:shd w:val="clear" w:color="auto" w:fill="auto"/>
          </w:tcPr>
          <w:p w14:paraId="7B05C873" w14:textId="77777777" w:rsidR="00AF7AAE" w:rsidRPr="00AF7AAE" w:rsidRDefault="00AF7AAE" w:rsidP="00295A1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 w:rsidRPr="00AF7AAE">
              <w:rPr>
                <w:b/>
                <w:bCs/>
                <w:color w:val="000000"/>
              </w:rPr>
              <w:t xml:space="preserve">ПАК - </w:t>
            </w:r>
          </w:p>
        </w:tc>
      </w:tr>
    </w:tbl>
    <w:p w14:paraId="12D6978F" w14:textId="77777777" w:rsidR="00AF7AAE" w:rsidRPr="00CD4C39" w:rsidRDefault="00AF7AAE" w:rsidP="00AF7AAE">
      <w:pPr>
        <w:widowControl w:val="0"/>
        <w:contextualSpacing/>
        <w:jc w:val="both"/>
        <w:rPr>
          <w:b/>
          <w:color w:val="FF0000"/>
          <w:sz w:val="18"/>
          <w:szCs w:val="18"/>
        </w:rPr>
      </w:pPr>
      <w:r w:rsidRPr="00CD4C39">
        <w:rPr>
          <w:b/>
          <w:color w:val="FF0000"/>
          <w:sz w:val="18"/>
          <w:szCs w:val="18"/>
        </w:rPr>
        <w:t>*ПИН И ПАК УКАЗЫВАТЬ ОБЯЗАТЕЛЬНО БЕЗ НИХ ЭКСПЕРТИЗА НЕ МОЖЕТ БЫТЬ ПРОЗВЕДЕНА</w:t>
      </w:r>
    </w:p>
    <w:p w14:paraId="266FEA88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заявителе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30"/>
      </w:tblGrid>
      <w:tr w:rsidR="00E05C86" w:rsidRPr="00DD6E79" w14:paraId="0E35E2DF" w14:textId="77777777" w:rsidTr="00BF4C27">
        <w:tc>
          <w:tcPr>
            <w:tcW w:w="2518" w:type="dxa"/>
            <w:shd w:val="clear" w:color="auto" w:fill="auto"/>
          </w:tcPr>
          <w:p w14:paraId="2E853767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</w:t>
            </w:r>
          </w:p>
        </w:tc>
        <w:tc>
          <w:tcPr>
            <w:tcW w:w="7230" w:type="dxa"/>
            <w:shd w:val="clear" w:color="auto" w:fill="auto"/>
          </w:tcPr>
          <w:p w14:paraId="47AB35A5" w14:textId="7AEDC088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585989A0" w14:textId="77777777" w:rsidTr="00BF4C27">
        <w:tc>
          <w:tcPr>
            <w:tcW w:w="2518" w:type="dxa"/>
            <w:shd w:val="clear" w:color="auto" w:fill="auto"/>
          </w:tcPr>
          <w:p w14:paraId="444D3604" w14:textId="73AD3391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Документ</w:t>
            </w:r>
          </w:p>
        </w:tc>
        <w:tc>
          <w:tcPr>
            <w:tcW w:w="7230" w:type="dxa"/>
            <w:shd w:val="clear" w:color="auto" w:fill="auto"/>
          </w:tcPr>
          <w:p w14:paraId="611E0959" w14:textId="0AC29510" w:rsidR="00380B3E" w:rsidRPr="00DD6E79" w:rsidRDefault="00380B3E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1B1C6CF8" w14:textId="77777777" w:rsidTr="00BF4C27">
        <w:tc>
          <w:tcPr>
            <w:tcW w:w="2518" w:type="dxa"/>
            <w:shd w:val="clear" w:color="auto" w:fill="auto"/>
          </w:tcPr>
          <w:p w14:paraId="7E01A75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230" w:type="dxa"/>
            <w:shd w:val="clear" w:color="auto" w:fill="auto"/>
          </w:tcPr>
          <w:p w14:paraId="207DF493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3358C41E" w14:textId="77777777" w:rsidTr="00BF4C27">
        <w:tc>
          <w:tcPr>
            <w:tcW w:w="2518" w:type="dxa"/>
            <w:shd w:val="clear" w:color="auto" w:fill="auto"/>
          </w:tcPr>
          <w:p w14:paraId="2C8D171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230" w:type="dxa"/>
            <w:shd w:val="clear" w:color="auto" w:fill="auto"/>
          </w:tcPr>
          <w:p w14:paraId="3BBBEBFB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</w:tbl>
    <w:p w14:paraId="6F6874C2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155429B8" w14:textId="77777777" w:rsidR="00EC791B" w:rsidRPr="00DD6E79" w:rsidRDefault="00EC791B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Причина обращения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EC791B" w:rsidRPr="00DD6E79" w14:paraId="66EEDDB3" w14:textId="77777777" w:rsidTr="00BF4C27">
        <w:tc>
          <w:tcPr>
            <w:tcW w:w="8897" w:type="dxa"/>
            <w:shd w:val="clear" w:color="auto" w:fill="auto"/>
          </w:tcPr>
          <w:p w14:paraId="58D13968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Карта тахографа неработоспособна (т.е. не может эксплуатироваться в тахографе в соответствии с ее назначением)</w:t>
            </w:r>
          </w:p>
        </w:tc>
        <w:tc>
          <w:tcPr>
            <w:tcW w:w="851" w:type="dxa"/>
            <w:shd w:val="clear" w:color="auto" w:fill="auto"/>
          </w:tcPr>
          <w:p w14:paraId="6D942225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0FECD439" w14:textId="77777777" w:rsidTr="00BF4C27">
        <w:tc>
          <w:tcPr>
            <w:tcW w:w="8897" w:type="dxa"/>
            <w:shd w:val="clear" w:color="auto" w:fill="auto"/>
          </w:tcPr>
          <w:p w14:paraId="74BC0A65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</w:t>
            </w:r>
            <w:r w:rsidR="00682431" w:rsidRPr="00DD6E79">
              <w:rPr>
                <w:color w:val="000000"/>
              </w:rPr>
              <w:t xml:space="preserve">нанесенные </w:t>
            </w:r>
            <w:r w:rsidRPr="00DD6E79">
              <w:rPr>
                <w:color w:val="000000"/>
              </w:rPr>
              <w:t>на карт</w:t>
            </w:r>
            <w:r w:rsidR="00682431" w:rsidRPr="00DD6E79">
              <w:rPr>
                <w:color w:val="000000"/>
              </w:rPr>
              <w:t>у</w:t>
            </w:r>
            <w:r w:rsidRPr="00DD6E79">
              <w:rPr>
                <w:color w:val="000000"/>
              </w:rPr>
              <w:t xml:space="preserve"> тахографа,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14:paraId="6CE7B3E2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5E8BA1C8" w14:textId="77777777" w:rsidTr="00BF4C27">
        <w:tc>
          <w:tcPr>
            <w:tcW w:w="8897" w:type="dxa"/>
            <w:shd w:val="clear" w:color="auto" w:fill="auto"/>
          </w:tcPr>
          <w:p w14:paraId="0B965093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>Персональные данные, записанные в чипе карты,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14:paraId="209DBDEB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27B5EC8E" w14:textId="77777777" w:rsidTr="00BF4C27">
        <w:tc>
          <w:tcPr>
            <w:tcW w:w="8897" w:type="dxa"/>
            <w:shd w:val="clear" w:color="auto" w:fill="auto"/>
          </w:tcPr>
          <w:p w14:paraId="2DCA6573" w14:textId="77777777" w:rsidR="00EC791B" w:rsidRPr="00DD6E79" w:rsidRDefault="00EC791B" w:rsidP="00BF4C27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</w:t>
            </w:r>
            <w:r w:rsidR="00BF4C27" w:rsidRPr="00DD6E79">
              <w:rPr>
                <w:color w:val="000000"/>
              </w:rPr>
              <w:t>ая неисправность</w:t>
            </w:r>
          </w:p>
        </w:tc>
        <w:tc>
          <w:tcPr>
            <w:tcW w:w="851" w:type="dxa"/>
            <w:shd w:val="clear" w:color="auto" w:fill="auto"/>
          </w:tcPr>
          <w:p w14:paraId="48A2C6EA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</w:tbl>
    <w:p w14:paraId="0940CC7F" w14:textId="77777777" w:rsidR="0088663B" w:rsidRPr="00DD6E79" w:rsidRDefault="0088663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15F1CD80" w14:textId="74A47FA0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>причины обращения</w:t>
      </w:r>
      <w:r w:rsidR="003F30BB">
        <w:rPr>
          <w:b/>
          <w:color w:val="000000"/>
          <w:sz w:val="24"/>
          <w:szCs w:val="24"/>
        </w:rPr>
        <w:t xml:space="preserve"> (указывать обязательно)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40A2" w:rsidRPr="00DD6E79" w14:paraId="64E6E8E7" w14:textId="77777777" w:rsidTr="009A1E89">
        <w:trPr>
          <w:trHeight w:val="3751"/>
        </w:trPr>
        <w:tc>
          <w:tcPr>
            <w:tcW w:w="9606" w:type="dxa"/>
            <w:shd w:val="clear" w:color="auto" w:fill="auto"/>
          </w:tcPr>
          <w:p w14:paraId="7865652A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981CE72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53D9ADCD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Сведения об </w:t>
      </w:r>
      <w:r w:rsidR="00BF4C27" w:rsidRPr="00DD6E79">
        <w:rPr>
          <w:b/>
          <w:color w:val="000000"/>
          <w:sz w:val="24"/>
          <w:szCs w:val="24"/>
        </w:rPr>
        <w:t xml:space="preserve">основных </w:t>
      </w:r>
      <w:r w:rsidRPr="00DD6E79">
        <w:rPr>
          <w:b/>
          <w:color w:val="000000"/>
          <w:sz w:val="24"/>
          <w:szCs w:val="24"/>
        </w:rPr>
        <w:t>условиях эксплуатации карты тахографа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38"/>
      </w:tblGrid>
      <w:tr w:rsidR="008B40A2" w:rsidRPr="00DD6E79" w14:paraId="79742D44" w14:textId="77777777" w:rsidTr="00BF4C27">
        <w:tc>
          <w:tcPr>
            <w:tcW w:w="3284" w:type="dxa"/>
            <w:vMerge w:val="restart"/>
            <w:shd w:val="clear" w:color="auto" w:fill="auto"/>
          </w:tcPr>
          <w:p w14:paraId="60ED68C3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Тахограф</w:t>
            </w:r>
          </w:p>
        </w:tc>
        <w:tc>
          <w:tcPr>
            <w:tcW w:w="3284" w:type="dxa"/>
            <w:shd w:val="clear" w:color="auto" w:fill="auto"/>
          </w:tcPr>
          <w:p w14:paraId="0ED8F222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Производитель</w:t>
            </w:r>
          </w:p>
        </w:tc>
        <w:tc>
          <w:tcPr>
            <w:tcW w:w="3038" w:type="dxa"/>
            <w:shd w:val="clear" w:color="auto" w:fill="auto"/>
          </w:tcPr>
          <w:p w14:paraId="33CDCE68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7FBBFD57" w14:textId="77777777" w:rsidTr="00BF4C27">
        <w:tc>
          <w:tcPr>
            <w:tcW w:w="3284" w:type="dxa"/>
            <w:vMerge/>
            <w:shd w:val="clear" w:color="auto" w:fill="auto"/>
          </w:tcPr>
          <w:p w14:paraId="78F98076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16C22B53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Модель</w:t>
            </w:r>
          </w:p>
        </w:tc>
        <w:tc>
          <w:tcPr>
            <w:tcW w:w="3038" w:type="dxa"/>
            <w:shd w:val="clear" w:color="auto" w:fill="auto"/>
          </w:tcPr>
          <w:p w14:paraId="3204DDC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24016614" w14:textId="77777777" w:rsidTr="00BF4C27">
        <w:tc>
          <w:tcPr>
            <w:tcW w:w="3284" w:type="dxa"/>
            <w:vMerge/>
            <w:shd w:val="clear" w:color="auto" w:fill="auto"/>
          </w:tcPr>
          <w:p w14:paraId="69F2F6B4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28EF3A39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Версия ПО</w:t>
            </w:r>
          </w:p>
        </w:tc>
        <w:tc>
          <w:tcPr>
            <w:tcW w:w="3038" w:type="dxa"/>
            <w:shd w:val="clear" w:color="auto" w:fill="auto"/>
          </w:tcPr>
          <w:p w14:paraId="7C996695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4FDC29BF" w14:textId="77777777" w:rsidTr="00BF4C27">
        <w:tc>
          <w:tcPr>
            <w:tcW w:w="3284" w:type="dxa"/>
            <w:vMerge w:val="restart"/>
            <w:shd w:val="clear" w:color="auto" w:fill="auto"/>
          </w:tcPr>
          <w:p w14:paraId="64B5E228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для работы с картой тахографа</w:t>
            </w:r>
          </w:p>
        </w:tc>
        <w:tc>
          <w:tcPr>
            <w:tcW w:w="3284" w:type="dxa"/>
            <w:shd w:val="clear" w:color="auto" w:fill="auto"/>
          </w:tcPr>
          <w:p w14:paraId="30B21104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считывания данных</w:t>
            </w:r>
          </w:p>
        </w:tc>
        <w:tc>
          <w:tcPr>
            <w:tcW w:w="3038" w:type="dxa"/>
            <w:shd w:val="clear" w:color="auto" w:fill="auto"/>
          </w:tcPr>
          <w:p w14:paraId="3A43A34A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45A2E2C5" w14:textId="77777777" w:rsidTr="00BF4C27">
        <w:tc>
          <w:tcPr>
            <w:tcW w:w="3284" w:type="dxa"/>
            <w:vMerge/>
            <w:shd w:val="clear" w:color="auto" w:fill="auto"/>
          </w:tcPr>
          <w:p w14:paraId="4C3A5263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74777D2C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разблокировки карты</w:t>
            </w:r>
          </w:p>
        </w:tc>
        <w:tc>
          <w:tcPr>
            <w:tcW w:w="3038" w:type="dxa"/>
            <w:shd w:val="clear" w:color="auto" w:fill="auto"/>
          </w:tcPr>
          <w:p w14:paraId="2709FFB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37C1EBAF" w14:textId="77777777" w:rsidTr="00BF4C27">
        <w:tc>
          <w:tcPr>
            <w:tcW w:w="3284" w:type="dxa"/>
            <w:shd w:val="clear" w:color="auto" w:fill="auto"/>
          </w:tcPr>
          <w:p w14:paraId="14E2859F" w14:textId="55EF2F37" w:rsidR="008B40A2" w:rsidRPr="00AF7AAE" w:rsidRDefault="008B40A2" w:rsidP="00682431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512CE75F" w14:textId="4B63FD09" w:rsidR="008B40A2" w:rsidRPr="00AF7AAE" w:rsidRDefault="008B40A2" w:rsidP="00682431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14:paraId="42B513B5" w14:textId="215B6CA7" w:rsidR="008B40A2" w:rsidRPr="00AF7AAE" w:rsidRDefault="008B40A2" w:rsidP="00682431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</w:p>
        </w:tc>
      </w:tr>
      <w:tr w:rsidR="00CD4C39" w:rsidRPr="00DD6E79" w14:paraId="7C0783B1" w14:textId="77777777" w:rsidTr="00BF4C27">
        <w:tc>
          <w:tcPr>
            <w:tcW w:w="3284" w:type="dxa"/>
            <w:shd w:val="clear" w:color="auto" w:fill="auto"/>
          </w:tcPr>
          <w:p w14:paraId="775C3D6A" w14:textId="53996265" w:rsidR="00CD4C39" w:rsidRPr="00DD6E79" w:rsidRDefault="00CD4C39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Иное</w:t>
            </w:r>
          </w:p>
        </w:tc>
        <w:tc>
          <w:tcPr>
            <w:tcW w:w="3284" w:type="dxa"/>
            <w:shd w:val="clear" w:color="auto" w:fill="auto"/>
          </w:tcPr>
          <w:p w14:paraId="28ACF66F" w14:textId="77777777" w:rsidR="00CD4C39" w:rsidRPr="00DD6E79" w:rsidRDefault="00CD4C39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14:paraId="0E76BB99" w14:textId="77777777" w:rsidR="00CD4C39" w:rsidRPr="00DD6E79" w:rsidRDefault="00CD4C39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</w:tbl>
    <w:p w14:paraId="257B65C1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09FB540A" w14:textId="4D2E95EB" w:rsidR="0050693A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lastRenderedPageBreak/>
        <w:t xml:space="preserve">Изображения лицевой и оборотной сторон </w:t>
      </w:r>
      <w:r w:rsidR="00BF4C27" w:rsidRPr="00DD6E79">
        <w:rPr>
          <w:b/>
          <w:color w:val="000000"/>
          <w:sz w:val="24"/>
          <w:szCs w:val="24"/>
        </w:rPr>
        <w:t xml:space="preserve">карты тахографа </w:t>
      </w:r>
      <w:r w:rsidRPr="00DD6E79">
        <w:rPr>
          <w:b/>
          <w:color w:val="000000"/>
          <w:sz w:val="24"/>
          <w:szCs w:val="24"/>
        </w:rPr>
        <w:t xml:space="preserve">для описания внешних повреждений карты тахографа </w:t>
      </w:r>
      <w:r w:rsidR="00BF4C27" w:rsidRPr="00DD6E79">
        <w:rPr>
          <w:b/>
          <w:color w:val="000000"/>
          <w:sz w:val="24"/>
          <w:szCs w:val="24"/>
        </w:rPr>
        <w:t>(при их наличии)</w:t>
      </w:r>
    </w:p>
    <w:p w14:paraId="09D3BC95" w14:textId="77777777" w:rsidR="0050693A" w:rsidRPr="00DD6E79" w:rsidRDefault="0050693A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1AF65568" w14:textId="77777777" w:rsidR="00F7496F" w:rsidRPr="00DD6E79" w:rsidRDefault="001A7D73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noProof/>
          <w:color w:val="000000"/>
        </w:rPr>
        <w:drawing>
          <wp:inline distT="0" distB="0" distL="0" distR="0" wp14:anchorId="4471C027" wp14:editId="5AE57364">
            <wp:extent cx="2781300" cy="1790700"/>
            <wp:effectExtent l="0" t="0" r="0" b="0"/>
            <wp:docPr id="1" name="Рисунок 1" descr="карт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2AC" w:rsidRPr="00DD6E79">
        <w:rPr>
          <w:noProof/>
          <w:color w:val="000000"/>
        </w:rPr>
        <w:t xml:space="preserve">          </w:t>
      </w:r>
      <w:r w:rsidRPr="00DD6E79">
        <w:rPr>
          <w:b/>
          <w:noProof/>
          <w:color w:val="000000"/>
          <w:sz w:val="24"/>
          <w:szCs w:val="24"/>
        </w:rPr>
        <w:drawing>
          <wp:inline distT="0" distB="0" distL="0" distR="0" wp14:anchorId="2F889F0B" wp14:editId="18885376">
            <wp:extent cx="2895600" cy="1838325"/>
            <wp:effectExtent l="0" t="0" r="0" b="0"/>
            <wp:docPr id="2" name="Рисунок 2" descr="карт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2FE0" w14:textId="77777777" w:rsidR="006F12AC" w:rsidRPr="00DD6E79" w:rsidRDefault="006F12AC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 </w:t>
      </w:r>
    </w:p>
    <w:p w14:paraId="1B348DF4" w14:textId="77777777" w:rsidR="00F7496F" w:rsidRPr="00DD6E79" w:rsidRDefault="006F12AC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   </w:t>
      </w:r>
      <w:r w:rsidR="001A7D73" w:rsidRPr="00DD6E79">
        <w:rPr>
          <w:b/>
          <w:noProof/>
          <w:color w:val="000000"/>
          <w:sz w:val="24"/>
          <w:szCs w:val="24"/>
        </w:rPr>
        <w:drawing>
          <wp:inline distT="0" distB="0" distL="0" distR="0" wp14:anchorId="631609E6" wp14:editId="5C7BE836">
            <wp:extent cx="2952750" cy="1838325"/>
            <wp:effectExtent l="0" t="0" r="0" b="0"/>
            <wp:docPr id="3" name="Рисунок 3" descr="карт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D73" w:rsidRPr="00DD6E79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EADF407" wp14:editId="0277927A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809875" cy="1819275"/>
            <wp:effectExtent l="0" t="0" r="0" b="0"/>
            <wp:wrapSquare wrapText="right"/>
            <wp:docPr id="10" name="Рисунок 10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67A92" w14:textId="77777777" w:rsidR="00ED57F9" w:rsidRPr="00DD6E79" w:rsidRDefault="00ED57F9" w:rsidP="00ED57F9">
      <w:pPr>
        <w:rPr>
          <w:color w:val="000000"/>
        </w:rPr>
      </w:pPr>
      <w:r w:rsidRPr="00DD6E79">
        <w:rPr>
          <w:color w:val="000000"/>
        </w:rPr>
        <w:t>Местоположение повреждения (при его наличии) необходимо отметить знаком «+» на изображении соответствующей стороны карты тахографа.</w:t>
      </w:r>
    </w:p>
    <w:p w14:paraId="2708FDF8" w14:textId="77777777" w:rsidR="00ED57F9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1F03DF26" w14:textId="77777777" w:rsidR="00F7496F" w:rsidRPr="00DD6E79" w:rsidRDefault="00B513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 xml:space="preserve">внешних </w:t>
      </w:r>
      <w:r w:rsidRPr="00DD6E79">
        <w:rPr>
          <w:b/>
          <w:color w:val="000000"/>
          <w:sz w:val="24"/>
          <w:szCs w:val="24"/>
        </w:rPr>
        <w:t>повреждений</w:t>
      </w:r>
      <w:r w:rsidR="00BF4C27" w:rsidRPr="00DD6E79">
        <w:rPr>
          <w:b/>
          <w:color w:val="000000"/>
          <w:sz w:val="24"/>
          <w:szCs w:val="24"/>
        </w:rPr>
        <w:t xml:space="preserve"> карты тахографа</w:t>
      </w:r>
      <w:r w:rsidR="00ED57F9"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513A4" w:rsidRPr="00DD6E79" w14:paraId="448AEBA5" w14:textId="77777777" w:rsidTr="0072443B">
        <w:trPr>
          <w:trHeight w:val="1585"/>
        </w:trPr>
        <w:tc>
          <w:tcPr>
            <w:tcW w:w="9853" w:type="dxa"/>
            <w:shd w:val="clear" w:color="auto" w:fill="auto"/>
          </w:tcPr>
          <w:p w14:paraId="7294764A" w14:textId="77777777" w:rsidR="00B513A4" w:rsidRPr="00DD6E79" w:rsidRDefault="00B513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07EEF09" w14:textId="77777777" w:rsidR="00F7496F" w:rsidRPr="00DD6E79" w:rsidRDefault="00F7496F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40A4FACB" w14:textId="77777777" w:rsidR="00CA72C9" w:rsidRPr="00DD6E79" w:rsidRDefault="00CA72C9" w:rsidP="00682431">
      <w:pPr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Гарантия не распространяется на карты тахографа, </w:t>
      </w:r>
      <w:r w:rsidR="00ED57F9" w:rsidRPr="00DD6E79">
        <w:rPr>
          <w:b/>
          <w:color w:val="000000"/>
          <w:sz w:val="24"/>
          <w:szCs w:val="24"/>
        </w:rPr>
        <w:t>которые эксплуатировались с нарушением установленных правил, в том числе</w:t>
      </w:r>
      <w:r w:rsidR="0040136D" w:rsidRPr="00DD6E79">
        <w:rPr>
          <w:b/>
          <w:color w:val="000000"/>
          <w:sz w:val="24"/>
          <w:szCs w:val="24"/>
        </w:rPr>
        <w:t xml:space="preserve"> при наличии </w:t>
      </w:r>
      <w:r w:rsidRPr="00DD6E79">
        <w:rPr>
          <w:b/>
          <w:color w:val="000000"/>
          <w:sz w:val="24"/>
          <w:szCs w:val="24"/>
        </w:rPr>
        <w:t>дефект</w:t>
      </w:r>
      <w:r w:rsidR="0040136D" w:rsidRPr="00DD6E79">
        <w:rPr>
          <w:b/>
          <w:color w:val="000000"/>
          <w:sz w:val="24"/>
          <w:szCs w:val="24"/>
        </w:rPr>
        <w:t xml:space="preserve">ов, возникших </w:t>
      </w:r>
      <w:r w:rsidRPr="00DD6E79">
        <w:rPr>
          <w:b/>
          <w:color w:val="000000"/>
          <w:sz w:val="24"/>
          <w:szCs w:val="24"/>
        </w:rPr>
        <w:t xml:space="preserve">вследствие </w:t>
      </w:r>
      <w:r w:rsidR="00D9268E" w:rsidRPr="00DD6E79">
        <w:rPr>
          <w:b/>
          <w:color w:val="000000"/>
          <w:sz w:val="24"/>
          <w:szCs w:val="24"/>
        </w:rPr>
        <w:t xml:space="preserve">механических, химических, термических </w:t>
      </w:r>
      <w:r w:rsidR="00A86B14" w:rsidRPr="00DD6E79">
        <w:rPr>
          <w:b/>
          <w:color w:val="000000"/>
          <w:sz w:val="24"/>
          <w:szCs w:val="24"/>
        </w:rPr>
        <w:t xml:space="preserve">повреждений, </w:t>
      </w:r>
      <w:r w:rsidR="00A606B8" w:rsidRPr="00DD6E79">
        <w:rPr>
          <w:b/>
          <w:color w:val="000000"/>
          <w:sz w:val="24"/>
          <w:szCs w:val="24"/>
        </w:rPr>
        <w:t xml:space="preserve">или </w:t>
      </w:r>
      <w:r w:rsidR="00A86B14" w:rsidRPr="00DD6E79">
        <w:rPr>
          <w:b/>
          <w:color w:val="000000"/>
          <w:sz w:val="24"/>
          <w:szCs w:val="24"/>
        </w:rPr>
        <w:t xml:space="preserve">при использовании карты </w:t>
      </w:r>
      <w:r w:rsidR="0040136D" w:rsidRPr="00DD6E79">
        <w:rPr>
          <w:b/>
          <w:color w:val="000000"/>
          <w:sz w:val="24"/>
          <w:szCs w:val="24"/>
        </w:rPr>
        <w:t xml:space="preserve">в устройствах, не являющихся тахографами, а также </w:t>
      </w:r>
      <w:r w:rsidR="009A1E89" w:rsidRPr="00DD6E79">
        <w:rPr>
          <w:b/>
          <w:color w:val="000000"/>
          <w:sz w:val="24"/>
          <w:szCs w:val="24"/>
        </w:rPr>
        <w:t xml:space="preserve">устройств, </w:t>
      </w:r>
      <w:r w:rsidR="0040136D" w:rsidRPr="00DD6E79">
        <w:rPr>
          <w:b/>
          <w:color w:val="000000"/>
          <w:sz w:val="24"/>
          <w:szCs w:val="24"/>
        </w:rPr>
        <w:t xml:space="preserve">не допущенных </w:t>
      </w:r>
      <w:r w:rsidR="009A1E89" w:rsidRPr="00DD6E79">
        <w:rPr>
          <w:b/>
          <w:color w:val="000000"/>
          <w:sz w:val="24"/>
          <w:szCs w:val="24"/>
        </w:rPr>
        <w:t>производителем</w:t>
      </w:r>
      <w:r w:rsidR="0040136D" w:rsidRPr="00DD6E79">
        <w:rPr>
          <w:b/>
          <w:color w:val="000000"/>
          <w:sz w:val="24"/>
          <w:szCs w:val="24"/>
        </w:rPr>
        <w:t xml:space="preserve"> карты тахографа к применению с картами тахографов</w:t>
      </w:r>
      <w:r w:rsidR="00D9268E" w:rsidRPr="00DD6E79">
        <w:rPr>
          <w:b/>
          <w:color w:val="000000"/>
          <w:sz w:val="24"/>
          <w:szCs w:val="24"/>
        </w:rPr>
        <w:t>.</w:t>
      </w:r>
    </w:p>
    <w:p w14:paraId="14362560" w14:textId="77777777"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</w:p>
    <w:p w14:paraId="7C448F5D" w14:textId="77777777"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Достоверность указанных сведений подтверждаю</w:t>
      </w:r>
      <w:r w:rsidR="0040136D" w:rsidRPr="00DD6E79">
        <w:rPr>
          <w:rFonts w:eastAsia="Calibri"/>
          <w:color w:val="000000"/>
          <w:lang w:eastAsia="en-US"/>
        </w:rPr>
        <w:t>.</w:t>
      </w:r>
    </w:p>
    <w:p w14:paraId="6D3CEB87" w14:textId="0EF5BC31" w:rsidR="00004E87" w:rsidRPr="00DD6E79" w:rsidRDefault="0040136D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С</w:t>
      </w:r>
      <w:r w:rsidR="00004E87" w:rsidRPr="00DD6E79">
        <w:rPr>
          <w:rFonts w:eastAsia="Calibri"/>
          <w:color w:val="000000"/>
          <w:lang w:eastAsia="en-US"/>
        </w:rPr>
        <w:t xml:space="preserve"> порядком </w:t>
      </w:r>
      <w:r w:rsidRPr="00DD6E79">
        <w:rPr>
          <w:rFonts w:eastAsia="Calibri"/>
          <w:color w:val="000000"/>
          <w:lang w:eastAsia="en-US"/>
        </w:rPr>
        <w:t>замены карт тахографа по гарантии, установленным</w:t>
      </w:r>
      <w:r w:rsidR="00004E87" w:rsidRPr="00DD6E79">
        <w:rPr>
          <w:rFonts w:eastAsia="Calibri"/>
          <w:color w:val="000000"/>
          <w:lang w:eastAsia="en-US"/>
        </w:rPr>
        <w:t xml:space="preserve"> </w:t>
      </w:r>
      <w:r w:rsidR="0081661D">
        <w:rPr>
          <w:rFonts w:eastAsia="Calibri"/>
          <w:color w:val="000000"/>
          <w:lang w:eastAsia="en-US"/>
        </w:rPr>
        <w:t>ОО</w:t>
      </w:r>
      <w:r w:rsidR="00004E87" w:rsidRPr="00DD6E79">
        <w:rPr>
          <w:rFonts w:eastAsia="Calibri"/>
          <w:color w:val="000000"/>
          <w:lang w:eastAsia="en-US"/>
        </w:rPr>
        <w:t>О «</w:t>
      </w:r>
      <w:r w:rsidR="00B66A1E">
        <w:rPr>
          <w:rFonts w:eastAsia="Calibri"/>
          <w:color w:val="000000"/>
          <w:lang w:eastAsia="en-US"/>
        </w:rPr>
        <w:t>ИКЦ Транспортные Технологии</w:t>
      </w:r>
      <w:r w:rsidR="00004E87" w:rsidRPr="00DD6E79">
        <w:rPr>
          <w:rFonts w:eastAsia="Calibri"/>
          <w:color w:val="000000"/>
          <w:lang w:eastAsia="en-US"/>
        </w:rPr>
        <w:t>»</w:t>
      </w:r>
      <w:r w:rsidRPr="00DD6E79">
        <w:rPr>
          <w:rFonts w:eastAsia="Calibri"/>
          <w:color w:val="000000"/>
          <w:lang w:eastAsia="en-US"/>
        </w:rPr>
        <w:t>, ознакомлен.</w:t>
      </w:r>
    </w:p>
    <w:p w14:paraId="552486EA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spacing w:val="-1"/>
          <w:lang w:val="ru-RU"/>
        </w:rPr>
      </w:pPr>
      <w:r w:rsidRPr="00DD6E79">
        <w:rPr>
          <w:color w:val="000000"/>
          <w:spacing w:val="-1"/>
          <w:lang w:val="ru-RU"/>
        </w:rPr>
        <w:t>Данным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lang w:val="ru-RU"/>
        </w:rPr>
        <w:t>заявлением</w:t>
      </w:r>
      <w:r w:rsidRPr="00DD6E79">
        <w:rPr>
          <w:color w:val="000000"/>
          <w:spacing w:val="26"/>
          <w:lang w:val="ru-RU"/>
        </w:rPr>
        <w:t xml:space="preserve"> </w:t>
      </w:r>
      <w:r w:rsidRPr="00DD6E79">
        <w:rPr>
          <w:color w:val="000000"/>
          <w:lang w:val="ru-RU"/>
        </w:rPr>
        <w:t>подтверждаю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свое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согласие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</w:t>
      </w:r>
      <w:r w:rsidRPr="00DD6E79">
        <w:rPr>
          <w:color w:val="000000"/>
          <w:spacing w:val="2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обработку,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том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числе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с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использованием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средств</w:t>
      </w:r>
      <w:r w:rsidRPr="00DD6E79">
        <w:rPr>
          <w:color w:val="000000"/>
          <w:spacing w:val="72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автоматизации (сбор,</w:t>
      </w:r>
      <w:r w:rsidRPr="00DD6E79">
        <w:rPr>
          <w:color w:val="000000"/>
          <w:spacing w:val="33"/>
          <w:lang w:val="ru-RU"/>
        </w:rPr>
        <w:t xml:space="preserve"> </w:t>
      </w:r>
      <w:r w:rsidRPr="00DD6E79">
        <w:rPr>
          <w:color w:val="000000"/>
          <w:lang w:val="ru-RU"/>
        </w:rPr>
        <w:t>запись,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накопление,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хранение,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изменение,</w:t>
      </w:r>
      <w:r w:rsidRPr="00DD6E79">
        <w:rPr>
          <w:color w:val="000000"/>
          <w:spacing w:val="36"/>
          <w:lang w:val="ru-RU"/>
        </w:rPr>
        <w:t xml:space="preserve"> </w:t>
      </w:r>
      <w:r w:rsidRPr="00DD6E79">
        <w:rPr>
          <w:color w:val="000000"/>
          <w:lang w:val="ru-RU"/>
        </w:rPr>
        <w:t>использование,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lang w:val="ru-RU"/>
        </w:rPr>
        <w:t>передачу,</w:t>
      </w:r>
      <w:r w:rsidRPr="00DD6E79">
        <w:rPr>
          <w:color w:val="000000"/>
          <w:spacing w:val="34"/>
          <w:lang w:val="ru-RU"/>
        </w:rPr>
        <w:t xml:space="preserve"> </w:t>
      </w:r>
      <w:r w:rsidRPr="00DD6E79">
        <w:rPr>
          <w:color w:val="000000"/>
          <w:lang w:val="ru-RU"/>
        </w:rPr>
        <w:t>обезличивание,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удаление,</w:t>
      </w:r>
      <w:r w:rsidRPr="00DD6E79">
        <w:rPr>
          <w:color w:val="000000"/>
          <w:spacing w:val="80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уничтожение)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моих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данных,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указанных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заявлении.</w:t>
      </w:r>
    </w:p>
    <w:p w14:paraId="755895FF" w14:textId="77777777" w:rsidR="009A1E89" w:rsidRPr="00DD6E79" w:rsidRDefault="009A1E89" w:rsidP="009A1E89">
      <w:pPr>
        <w:ind w:right="-2"/>
        <w:jc w:val="both"/>
        <w:rPr>
          <w:color w:val="000000"/>
        </w:rPr>
      </w:pPr>
      <w:r w:rsidRPr="00DD6E79">
        <w:rPr>
          <w:color w:val="000000"/>
        </w:rPr>
        <w:t>Прошу провести экспертизу на предмет выявления причины дефекта карты тахографа и определить, является ли данный случай гарантийным.</w:t>
      </w:r>
    </w:p>
    <w:p w14:paraId="627F536B" w14:textId="77777777"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</w:p>
    <w:p w14:paraId="0EC8A634" w14:textId="00E47D53" w:rsidR="0052641A" w:rsidRDefault="00004E87" w:rsidP="00682431">
      <w:pPr>
        <w:widowControl w:val="0"/>
        <w:jc w:val="both"/>
        <w:rPr>
          <w:noProof/>
          <w:color w:val="000000"/>
          <w:sz w:val="22"/>
          <w:szCs w:val="22"/>
          <w:vertAlign w:val="superscript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______________________/</w:t>
      </w:r>
      <w:r w:rsidR="00380B3E" w:rsidRPr="00380B3E">
        <w:t xml:space="preserve"> </w:t>
      </w:r>
      <w:r w:rsidR="003F6594">
        <w:rPr>
          <w:noProof/>
          <w:color w:val="000000"/>
          <w:sz w:val="22"/>
          <w:szCs w:val="22"/>
          <w:lang w:eastAsia="sv-SE"/>
        </w:rPr>
        <w:t>_____________________________________________</w:t>
      </w:r>
      <w:r w:rsidRPr="00DD6E79">
        <w:rPr>
          <w:noProof/>
          <w:color w:val="000000"/>
          <w:sz w:val="22"/>
          <w:szCs w:val="22"/>
          <w:lang w:eastAsia="sv-SE"/>
        </w:rPr>
        <w:t>/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</w:t>
      </w:r>
    </w:p>
    <w:p w14:paraId="01D8D823" w14:textId="71BD85F3" w:rsidR="00004E87" w:rsidRPr="00DD6E79" w:rsidRDefault="00004E87" w:rsidP="00682431">
      <w:pPr>
        <w:widowControl w:val="0"/>
        <w:jc w:val="both"/>
        <w:rPr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   Подпись</w:t>
      </w:r>
      <w:r w:rsidRPr="00DD6E79">
        <w:rPr>
          <w:noProof/>
          <w:color w:val="000000"/>
          <w:sz w:val="22"/>
          <w:szCs w:val="22"/>
          <w:lang w:eastAsia="sv-SE"/>
        </w:rPr>
        <w:t xml:space="preserve">                                    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расшифровка подписи </w:t>
      </w:r>
    </w:p>
    <w:p w14:paraId="76E86ED5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lang w:val="ru-RU"/>
        </w:rPr>
      </w:pPr>
    </w:p>
    <w:p w14:paraId="4DF0E375" w14:textId="77777777" w:rsidR="00CA72C9" w:rsidRPr="00097FEF" w:rsidRDefault="009A1E89" w:rsidP="009A1E89">
      <w:pPr>
        <w:pStyle w:val="ab"/>
        <w:ind w:left="0" w:right="-2"/>
        <w:jc w:val="both"/>
        <w:rPr>
          <w:rFonts w:eastAsia="Calibri"/>
          <w:color w:val="000000"/>
          <w:lang w:val="ru-RU"/>
        </w:rPr>
      </w:pPr>
      <w:r w:rsidRPr="00DD6E79">
        <w:rPr>
          <w:color w:val="000000"/>
          <w:lang w:val="ru-RU"/>
        </w:rPr>
        <w:t>Целью</w:t>
      </w:r>
      <w:r w:rsidRPr="00DD6E79">
        <w:rPr>
          <w:color w:val="000000"/>
          <w:spacing w:val="-9"/>
          <w:lang w:val="ru-RU"/>
        </w:rPr>
        <w:t xml:space="preserve"> </w:t>
      </w:r>
      <w:r w:rsidRPr="00DD6E79">
        <w:rPr>
          <w:color w:val="000000"/>
          <w:lang w:val="ru-RU"/>
        </w:rPr>
        <w:t>обработки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lang w:val="ru-RU"/>
        </w:rPr>
        <w:t>данных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является</w:t>
      </w:r>
      <w:r w:rsidRPr="00DD6E79">
        <w:rPr>
          <w:color w:val="000000"/>
          <w:spacing w:val="-8"/>
          <w:lang w:val="ru-RU"/>
        </w:rPr>
        <w:t xml:space="preserve"> </w:t>
      </w:r>
      <w:r w:rsidRPr="00DD6E79">
        <w:rPr>
          <w:color w:val="000000"/>
          <w:lang w:val="ru-RU"/>
        </w:rPr>
        <w:t>идентификация заявителя и установление принадлежности карты тахографа заявителю</w:t>
      </w:r>
      <w:r w:rsidRPr="00DD6E79">
        <w:rPr>
          <w:color w:val="000000"/>
          <w:spacing w:val="-1"/>
          <w:lang w:val="ru-RU"/>
        </w:rPr>
        <w:t>.</w:t>
      </w:r>
    </w:p>
    <w:p w14:paraId="751846E7" w14:textId="245B0F71" w:rsidR="009A1E89" w:rsidRPr="00DD6E79" w:rsidRDefault="009A1E89" w:rsidP="00144557">
      <w:pPr>
        <w:ind w:right="-2"/>
        <w:jc w:val="both"/>
        <w:rPr>
          <w:b/>
          <w:color w:val="000000"/>
          <w:sz w:val="24"/>
          <w:szCs w:val="24"/>
        </w:rPr>
      </w:pPr>
      <w:r w:rsidRPr="00DD6E79">
        <w:rPr>
          <w:color w:val="000000"/>
        </w:rPr>
        <w:br w:type="page"/>
      </w:r>
      <w:r w:rsidR="001A7D73" w:rsidRPr="00DD6E79">
        <w:rPr>
          <w:noProof/>
          <w:color w:val="000000"/>
        </w:rPr>
        <w:lastRenderedPageBreak/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03B154E" wp14:editId="35AD3A04">
                <wp:simplePos x="0" y="0"/>
                <wp:positionH relativeFrom="column">
                  <wp:posOffset>-425450</wp:posOffset>
                </wp:positionH>
                <wp:positionV relativeFrom="paragraph">
                  <wp:posOffset>45084</wp:posOffset>
                </wp:positionV>
                <wp:extent cx="6638290" cy="0"/>
                <wp:effectExtent l="0" t="19050" r="10160" b="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B617A2" id="Прямая соединительная линия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3.5pt,3.55pt" to="489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 w:rsidRPr="00DD6E79">
        <w:rPr>
          <w:b/>
          <w:color w:val="000000"/>
          <w:sz w:val="24"/>
          <w:szCs w:val="24"/>
        </w:rPr>
        <w:t>Данные о доверенном лице заявителя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262"/>
      </w:tblGrid>
      <w:tr w:rsidR="009A1E89" w:rsidRPr="00DD6E79" w14:paraId="0E1A62D8" w14:textId="77777777" w:rsidTr="00950C42">
        <w:tc>
          <w:tcPr>
            <w:tcW w:w="2518" w:type="dxa"/>
            <w:shd w:val="clear" w:color="auto" w:fill="auto"/>
          </w:tcPr>
          <w:p w14:paraId="3F64F305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>Наименование организации (Ф.И.О. ИП)</w:t>
            </w:r>
          </w:p>
        </w:tc>
        <w:tc>
          <w:tcPr>
            <w:tcW w:w="7335" w:type="dxa"/>
            <w:shd w:val="clear" w:color="auto" w:fill="auto"/>
          </w:tcPr>
          <w:p w14:paraId="1ECBDE43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210F640C" w14:textId="77777777" w:rsidTr="00950C42">
        <w:tc>
          <w:tcPr>
            <w:tcW w:w="2518" w:type="dxa"/>
            <w:shd w:val="clear" w:color="auto" w:fill="auto"/>
          </w:tcPr>
          <w:p w14:paraId="254EBC48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ИНН организации </w:t>
            </w:r>
            <w:r w:rsidRPr="00DD6E79">
              <w:rPr>
                <w:color w:val="000000"/>
              </w:rPr>
              <w:br/>
              <w:t>(ИНН ИП)</w:t>
            </w:r>
          </w:p>
        </w:tc>
        <w:tc>
          <w:tcPr>
            <w:tcW w:w="7335" w:type="dxa"/>
            <w:shd w:val="clear" w:color="auto" w:fill="auto"/>
          </w:tcPr>
          <w:p w14:paraId="5899D864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2507D5A6" w14:textId="77777777" w:rsidTr="00950C42">
        <w:tc>
          <w:tcPr>
            <w:tcW w:w="2518" w:type="dxa"/>
            <w:shd w:val="clear" w:color="auto" w:fill="auto"/>
          </w:tcPr>
          <w:p w14:paraId="667DF387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Почтовый адрес</w:t>
            </w:r>
          </w:p>
        </w:tc>
        <w:tc>
          <w:tcPr>
            <w:tcW w:w="7335" w:type="dxa"/>
            <w:shd w:val="clear" w:color="auto" w:fill="auto"/>
          </w:tcPr>
          <w:p w14:paraId="08F473B6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19D6C78D" w14:textId="77777777" w:rsidTr="00950C42">
        <w:tc>
          <w:tcPr>
            <w:tcW w:w="2518" w:type="dxa"/>
            <w:shd w:val="clear" w:color="auto" w:fill="auto"/>
          </w:tcPr>
          <w:p w14:paraId="389C148D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 сотрудника</w:t>
            </w:r>
          </w:p>
        </w:tc>
        <w:tc>
          <w:tcPr>
            <w:tcW w:w="7335" w:type="dxa"/>
            <w:shd w:val="clear" w:color="auto" w:fill="auto"/>
          </w:tcPr>
          <w:p w14:paraId="56CD377E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5ECF427D" w14:textId="77777777" w:rsidTr="00950C42">
        <w:tc>
          <w:tcPr>
            <w:tcW w:w="2518" w:type="dxa"/>
            <w:shd w:val="clear" w:color="auto" w:fill="auto"/>
          </w:tcPr>
          <w:p w14:paraId="5FB2197A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335" w:type="dxa"/>
            <w:shd w:val="clear" w:color="auto" w:fill="auto"/>
          </w:tcPr>
          <w:p w14:paraId="4E88526F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4A0D107C" w14:textId="77777777" w:rsidTr="00950C42">
        <w:tc>
          <w:tcPr>
            <w:tcW w:w="2518" w:type="dxa"/>
            <w:shd w:val="clear" w:color="auto" w:fill="auto"/>
          </w:tcPr>
          <w:p w14:paraId="5036B144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335" w:type="dxa"/>
            <w:shd w:val="clear" w:color="auto" w:fill="auto"/>
          </w:tcPr>
          <w:p w14:paraId="5D3B6135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</w:tbl>
    <w:p w14:paraId="723E43E7" w14:textId="77777777" w:rsidR="009A1E89" w:rsidRPr="00DD6E79" w:rsidRDefault="009A1E89" w:rsidP="009A1E89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59BFF378" w14:textId="77777777" w:rsidR="009B725B" w:rsidRPr="00DD6E79" w:rsidRDefault="009B725B" w:rsidP="00682431">
      <w:pPr>
        <w:ind w:left="142"/>
        <w:jc w:val="both"/>
        <w:rPr>
          <w:color w:val="000000"/>
          <w:lang w:val="en-US"/>
        </w:rPr>
      </w:pPr>
    </w:p>
    <w:p w14:paraId="33EC3ADB" w14:textId="77777777" w:rsidR="009A1E89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Внешний осмотр карты тахографа </w:t>
      </w:r>
      <w:r w:rsidR="00004E87" w:rsidRPr="00DD6E79">
        <w:rPr>
          <w:color w:val="000000"/>
        </w:rPr>
        <w:t>проведён</w:t>
      </w:r>
      <w:r w:rsidRPr="00DD6E79">
        <w:rPr>
          <w:color w:val="000000"/>
        </w:rPr>
        <w:t>.</w:t>
      </w:r>
    </w:p>
    <w:p w14:paraId="089AAB7E" w14:textId="77777777" w:rsidR="00004E87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Достоверность</w:t>
      </w:r>
      <w:r w:rsidR="009A1E89" w:rsidRPr="00DD6E79">
        <w:rPr>
          <w:color w:val="000000"/>
        </w:rPr>
        <w:t xml:space="preserve"> сведений о внешних повреждениях карты тахографа (при их наличии) подтверждаю.</w:t>
      </w:r>
    </w:p>
    <w:p w14:paraId="30B1C2A3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Карта тахографа, была выпущена на заявителя, данные которого указаны в заявлении.</w:t>
      </w:r>
    </w:p>
    <w:p w14:paraId="2E84B418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Данные, указанные в заявлении, сверены с оригиналом документа и картой тахографа, предоставленными заявителем.</w:t>
      </w:r>
    </w:p>
    <w:p w14:paraId="33FDBE22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  <w:sz w:val="28"/>
          <w:szCs w:val="28"/>
        </w:rPr>
        <w:t>__________________________________________           ____________________</w:t>
      </w:r>
    </w:p>
    <w:p w14:paraId="2873E7C8" w14:textId="77777777" w:rsidR="00004E87" w:rsidRPr="00DD6E79" w:rsidRDefault="00004E87" w:rsidP="00682431">
      <w:pPr>
        <w:rPr>
          <w:color w:val="000000"/>
          <w:szCs w:val="28"/>
        </w:rPr>
      </w:pPr>
      <w:r w:rsidRPr="00DD6E79">
        <w:rPr>
          <w:color w:val="000000"/>
          <w:szCs w:val="28"/>
        </w:rPr>
        <w:t xml:space="preserve">                             Ф.И.О. </w:t>
      </w:r>
      <w:r w:rsidR="009A1E89" w:rsidRPr="00DD6E79">
        <w:rPr>
          <w:color w:val="000000"/>
          <w:szCs w:val="28"/>
        </w:rPr>
        <w:t xml:space="preserve">сотрудника                          </w:t>
      </w:r>
      <w:r w:rsidRPr="00DD6E79">
        <w:rPr>
          <w:color w:val="000000"/>
          <w:szCs w:val="28"/>
        </w:rPr>
        <w:t xml:space="preserve">                                                                      подпись</w:t>
      </w:r>
    </w:p>
    <w:p w14:paraId="018FBDCD" w14:textId="77777777" w:rsidR="00004E87" w:rsidRPr="00DD6E79" w:rsidRDefault="00004E87" w:rsidP="00682431">
      <w:pPr>
        <w:spacing w:before="240"/>
        <w:jc w:val="right"/>
        <w:rPr>
          <w:color w:val="000000"/>
          <w:sz w:val="28"/>
          <w:szCs w:val="28"/>
        </w:rPr>
      </w:pPr>
      <w:r w:rsidRPr="00DD6E79">
        <w:rPr>
          <w:color w:val="000000"/>
          <w:sz w:val="28"/>
          <w:szCs w:val="28"/>
        </w:rPr>
        <w:t>Дата «___»</w:t>
      </w:r>
      <w:r w:rsidR="009A1E89" w:rsidRPr="00DD6E79">
        <w:rPr>
          <w:color w:val="000000"/>
          <w:sz w:val="28"/>
          <w:szCs w:val="28"/>
        </w:rPr>
        <w:t xml:space="preserve"> </w:t>
      </w:r>
      <w:r w:rsidRPr="00DD6E79">
        <w:rPr>
          <w:color w:val="000000"/>
          <w:sz w:val="28"/>
          <w:szCs w:val="28"/>
        </w:rPr>
        <w:t>___________________ 20___г.</w:t>
      </w:r>
    </w:p>
    <w:p w14:paraId="0271024C" w14:textId="77777777" w:rsidR="00075258" w:rsidRPr="00DD6E79" w:rsidRDefault="00004E87" w:rsidP="009A1E89">
      <w:pPr>
        <w:jc w:val="both"/>
        <w:rPr>
          <w:b/>
          <w:color w:val="000000"/>
          <w:sz w:val="24"/>
          <w:szCs w:val="24"/>
        </w:rPr>
      </w:pPr>
      <w:r w:rsidRPr="00DD6E79">
        <w:rPr>
          <w:color w:val="000000"/>
          <w:sz w:val="28"/>
          <w:szCs w:val="28"/>
        </w:rPr>
        <w:t xml:space="preserve">            М.П.</w:t>
      </w:r>
    </w:p>
    <w:sectPr w:rsidR="00075258" w:rsidRPr="00DD6E79" w:rsidSect="00A07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FF6B" w14:textId="77777777" w:rsidR="00D3252C" w:rsidRDefault="00D3252C">
      <w:r>
        <w:separator/>
      </w:r>
    </w:p>
  </w:endnote>
  <w:endnote w:type="continuationSeparator" w:id="0">
    <w:p w14:paraId="24F9C971" w14:textId="77777777" w:rsidR="00D3252C" w:rsidRDefault="00D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BBCC" w14:textId="77777777" w:rsidR="00F711ED" w:rsidRDefault="00F711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547C" w14:textId="77777777" w:rsidR="00F711ED" w:rsidRDefault="00F711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0C7F" w14:textId="77777777" w:rsidR="005E2A3D" w:rsidRDefault="005E2A3D">
    <w:pPr>
      <w:pStyle w:val="a5"/>
    </w:pPr>
  </w:p>
  <w:p w14:paraId="041C2C4C" w14:textId="77777777" w:rsidR="005E2A3D" w:rsidRDefault="005E2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6C6A" w14:textId="77777777" w:rsidR="00D3252C" w:rsidRDefault="00D3252C">
      <w:r>
        <w:separator/>
      </w:r>
    </w:p>
  </w:footnote>
  <w:footnote w:type="continuationSeparator" w:id="0">
    <w:p w14:paraId="29D84010" w14:textId="77777777" w:rsidR="00D3252C" w:rsidRDefault="00D3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8F5D" w14:textId="77777777" w:rsidR="00F711ED" w:rsidRDefault="00F711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B881" w14:textId="77777777" w:rsidR="00F711ED" w:rsidRDefault="00F711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7DFF" w14:textId="77777777" w:rsidR="005E2A3D" w:rsidRDefault="005E2A3D" w:rsidP="00DC0A45">
    <w:pPr>
      <w:pStyle w:val="a3"/>
      <w:spacing w:before="40"/>
    </w:pPr>
  </w:p>
  <w:p w14:paraId="6C457FFE" w14:textId="77777777" w:rsidR="005E2A3D" w:rsidRDefault="005E2A3D" w:rsidP="00DC0A45">
    <w:pPr>
      <w:pStyle w:val="a3"/>
      <w:spacing w:before="40"/>
    </w:pPr>
  </w:p>
  <w:p w14:paraId="414C23BE" w14:textId="77777777" w:rsidR="00FE6290" w:rsidRDefault="00FE6290" w:rsidP="005E2A3D">
    <w:pPr>
      <w:pStyle w:val="a3"/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2F2A"/>
    <w:multiLevelType w:val="hybridMultilevel"/>
    <w:tmpl w:val="6D3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09"/>
    <w:rsid w:val="00004E87"/>
    <w:rsid w:val="00004F6F"/>
    <w:rsid w:val="000335B4"/>
    <w:rsid w:val="000360E7"/>
    <w:rsid w:val="0004494A"/>
    <w:rsid w:val="00044EEE"/>
    <w:rsid w:val="000712C2"/>
    <w:rsid w:val="00075258"/>
    <w:rsid w:val="00091B69"/>
    <w:rsid w:val="00097FEF"/>
    <w:rsid w:val="000A6A63"/>
    <w:rsid w:val="000B18A2"/>
    <w:rsid w:val="000D4A30"/>
    <w:rsid w:val="000D51DE"/>
    <w:rsid w:val="000E63E2"/>
    <w:rsid w:val="000F6A10"/>
    <w:rsid w:val="000F78FB"/>
    <w:rsid w:val="00101473"/>
    <w:rsid w:val="00107105"/>
    <w:rsid w:val="00120516"/>
    <w:rsid w:val="00133457"/>
    <w:rsid w:val="00144557"/>
    <w:rsid w:val="001A7D73"/>
    <w:rsid w:val="001B13ED"/>
    <w:rsid w:val="001E7D85"/>
    <w:rsid w:val="001F3021"/>
    <w:rsid w:val="001F4EB8"/>
    <w:rsid w:val="001F6DE9"/>
    <w:rsid w:val="0020322F"/>
    <w:rsid w:val="0020499D"/>
    <w:rsid w:val="00207F70"/>
    <w:rsid w:val="002244CC"/>
    <w:rsid w:val="00227975"/>
    <w:rsid w:val="00271F08"/>
    <w:rsid w:val="002A3B59"/>
    <w:rsid w:val="002B3070"/>
    <w:rsid w:val="002B3991"/>
    <w:rsid w:val="002B5799"/>
    <w:rsid w:val="002F6D25"/>
    <w:rsid w:val="00301A6E"/>
    <w:rsid w:val="0031010F"/>
    <w:rsid w:val="00331774"/>
    <w:rsid w:val="003520FA"/>
    <w:rsid w:val="00352B24"/>
    <w:rsid w:val="003621EC"/>
    <w:rsid w:val="0037567F"/>
    <w:rsid w:val="00380B3E"/>
    <w:rsid w:val="003B5D03"/>
    <w:rsid w:val="003C66E0"/>
    <w:rsid w:val="003D6049"/>
    <w:rsid w:val="003F30BB"/>
    <w:rsid w:val="003F6594"/>
    <w:rsid w:val="0040136D"/>
    <w:rsid w:val="0042692F"/>
    <w:rsid w:val="00432E0D"/>
    <w:rsid w:val="004748E9"/>
    <w:rsid w:val="0047509F"/>
    <w:rsid w:val="004A1712"/>
    <w:rsid w:val="004C1922"/>
    <w:rsid w:val="004C5A23"/>
    <w:rsid w:val="004D6883"/>
    <w:rsid w:val="004F17ED"/>
    <w:rsid w:val="004F2FBB"/>
    <w:rsid w:val="0050693A"/>
    <w:rsid w:val="00515FC0"/>
    <w:rsid w:val="0052641A"/>
    <w:rsid w:val="00552615"/>
    <w:rsid w:val="0055791F"/>
    <w:rsid w:val="005A1D93"/>
    <w:rsid w:val="005A3172"/>
    <w:rsid w:val="005A76F9"/>
    <w:rsid w:val="005B11BD"/>
    <w:rsid w:val="005C1819"/>
    <w:rsid w:val="005D41D5"/>
    <w:rsid w:val="005D7175"/>
    <w:rsid w:val="005E2A3D"/>
    <w:rsid w:val="006175D9"/>
    <w:rsid w:val="00623061"/>
    <w:rsid w:val="00626F3C"/>
    <w:rsid w:val="0065004C"/>
    <w:rsid w:val="0066058E"/>
    <w:rsid w:val="00666E0E"/>
    <w:rsid w:val="00682431"/>
    <w:rsid w:val="00690777"/>
    <w:rsid w:val="006A13CF"/>
    <w:rsid w:val="006A23A7"/>
    <w:rsid w:val="006D558D"/>
    <w:rsid w:val="006E62C9"/>
    <w:rsid w:val="006F12AC"/>
    <w:rsid w:val="007044C2"/>
    <w:rsid w:val="007154A4"/>
    <w:rsid w:val="00717157"/>
    <w:rsid w:val="0072443B"/>
    <w:rsid w:val="00732B84"/>
    <w:rsid w:val="00741341"/>
    <w:rsid w:val="007515E1"/>
    <w:rsid w:val="007539EB"/>
    <w:rsid w:val="0078372D"/>
    <w:rsid w:val="0079502B"/>
    <w:rsid w:val="007A50DF"/>
    <w:rsid w:val="007B66A0"/>
    <w:rsid w:val="007C1950"/>
    <w:rsid w:val="007C63FE"/>
    <w:rsid w:val="007D5201"/>
    <w:rsid w:val="0081661D"/>
    <w:rsid w:val="008328F7"/>
    <w:rsid w:val="008428AF"/>
    <w:rsid w:val="00843BC0"/>
    <w:rsid w:val="00845870"/>
    <w:rsid w:val="0087282D"/>
    <w:rsid w:val="0088663B"/>
    <w:rsid w:val="0089185A"/>
    <w:rsid w:val="008B071A"/>
    <w:rsid w:val="008B40A2"/>
    <w:rsid w:val="008D2D10"/>
    <w:rsid w:val="008D3CE3"/>
    <w:rsid w:val="008E6789"/>
    <w:rsid w:val="008F1FF5"/>
    <w:rsid w:val="00911EBF"/>
    <w:rsid w:val="00915FEC"/>
    <w:rsid w:val="009251BD"/>
    <w:rsid w:val="0094132F"/>
    <w:rsid w:val="00950C42"/>
    <w:rsid w:val="009520CB"/>
    <w:rsid w:val="00980BBF"/>
    <w:rsid w:val="00993653"/>
    <w:rsid w:val="009A1E89"/>
    <w:rsid w:val="009B57A0"/>
    <w:rsid w:val="009B725B"/>
    <w:rsid w:val="009D3FB0"/>
    <w:rsid w:val="009F61AF"/>
    <w:rsid w:val="00A01E1A"/>
    <w:rsid w:val="00A07C09"/>
    <w:rsid w:val="00A366E1"/>
    <w:rsid w:val="00A37F77"/>
    <w:rsid w:val="00A40111"/>
    <w:rsid w:val="00A606B8"/>
    <w:rsid w:val="00A6359D"/>
    <w:rsid w:val="00A8286D"/>
    <w:rsid w:val="00A86B14"/>
    <w:rsid w:val="00A910B3"/>
    <w:rsid w:val="00AB75B9"/>
    <w:rsid w:val="00AC367F"/>
    <w:rsid w:val="00AF1D3E"/>
    <w:rsid w:val="00AF3904"/>
    <w:rsid w:val="00AF7AAE"/>
    <w:rsid w:val="00B03731"/>
    <w:rsid w:val="00B513A4"/>
    <w:rsid w:val="00B60111"/>
    <w:rsid w:val="00B66A1E"/>
    <w:rsid w:val="00B82805"/>
    <w:rsid w:val="00BC3936"/>
    <w:rsid w:val="00BC4F18"/>
    <w:rsid w:val="00BF4C27"/>
    <w:rsid w:val="00C14227"/>
    <w:rsid w:val="00C37376"/>
    <w:rsid w:val="00C54E28"/>
    <w:rsid w:val="00C62A8E"/>
    <w:rsid w:val="00C8161F"/>
    <w:rsid w:val="00CA72C9"/>
    <w:rsid w:val="00CC1EDE"/>
    <w:rsid w:val="00CD3A7F"/>
    <w:rsid w:val="00CD4C39"/>
    <w:rsid w:val="00D05077"/>
    <w:rsid w:val="00D07CAF"/>
    <w:rsid w:val="00D10E85"/>
    <w:rsid w:val="00D15F01"/>
    <w:rsid w:val="00D277A7"/>
    <w:rsid w:val="00D3050D"/>
    <w:rsid w:val="00D3252C"/>
    <w:rsid w:val="00D43D31"/>
    <w:rsid w:val="00D54663"/>
    <w:rsid w:val="00D6324E"/>
    <w:rsid w:val="00D9268E"/>
    <w:rsid w:val="00D94E7E"/>
    <w:rsid w:val="00DA231A"/>
    <w:rsid w:val="00DB2250"/>
    <w:rsid w:val="00DB2B36"/>
    <w:rsid w:val="00DC0A45"/>
    <w:rsid w:val="00DD6E79"/>
    <w:rsid w:val="00E051D2"/>
    <w:rsid w:val="00E058AD"/>
    <w:rsid w:val="00E05C86"/>
    <w:rsid w:val="00E16E08"/>
    <w:rsid w:val="00E3295A"/>
    <w:rsid w:val="00E43DC2"/>
    <w:rsid w:val="00E5786B"/>
    <w:rsid w:val="00E91186"/>
    <w:rsid w:val="00EA4427"/>
    <w:rsid w:val="00EA471B"/>
    <w:rsid w:val="00EC791B"/>
    <w:rsid w:val="00EC7AC4"/>
    <w:rsid w:val="00ED57F9"/>
    <w:rsid w:val="00EF71C6"/>
    <w:rsid w:val="00F01F70"/>
    <w:rsid w:val="00F06556"/>
    <w:rsid w:val="00F14112"/>
    <w:rsid w:val="00F350F7"/>
    <w:rsid w:val="00F3730A"/>
    <w:rsid w:val="00F45842"/>
    <w:rsid w:val="00F711ED"/>
    <w:rsid w:val="00F7135C"/>
    <w:rsid w:val="00F7496F"/>
    <w:rsid w:val="00F96325"/>
    <w:rsid w:val="00FA4EFA"/>
    <w:rsid w:val="00FA50ED"/>
    <w:rsid w:val="00FA7FCA"/>
    <w:rsid w:val="00FB0527"/>
    <w:rsid w:val="00FB42D1"/>
    <w:rsid w:val="00FC0C13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84BF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5D9"/>
  </w:style>
  <w:style w:type="paragraph" w:styleId="1">
    <w:name w:val="heading 1"/>
    <w:basedOn w:val="a"/>
    <w:next w:val="a"/>
    <w:qFormat/>
    <w:rsid w:val="00FE6290"/>
    <w:pPr>
      <w:keepNext/>
      <w:framePr w:w="3402" w:h="2479" w:hRule="exact" w:wrap="around" w:vAnchor="page" w:hAnchor="page" w:x="7372" w:y="1419"/>
      <w:spacing w:before="180" w:after="20"/>
      <w:jc w:val="center"/>
      <w:outlineLvl w:val="0"/>
    </w:pPr>
    <w:rPr>
      <w:rFonts w:ascii="Arial" w:hAnsi="Arial"/>
      <w:b/>
      <w:spacing w:val="68"/>
      <w:sz w:val="36"/>
    </w:rPr>
  </w:style>
  <w:style w:type="paragraph" w:styleId="4">
    <w:name w:val="heading 4"/>
    <w:basedOn w:val="a"/>
    <w:next w:val="a"/>
    <w:qFormat/>
    <w:rsid w:val="006175D9"/>
    <w:pPr>
      <w:keepNext/>
      <w:spacing w:line="360" w:lineRule="auto"/>
      <w:ind w:left="-142" w:firstLine="709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2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E62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07C09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6175D9"/>
    <w:pPr>
      <w:spacing w:line="360" w:lineRule="auto"/>
      <w:ind w:left="-142" w:firstLine="709"/>
      <w:jc w:val="center"/>
    </w:pPr>
    <w:rPr>
      <w:b/>
      <w:sz w:val="32"/>
      <w:u w:val="single"/>
    </w:rPr>
  </w:style>
  <w:style w:type="character" w:styleId="a8">
    <w:name w:val="Hyperlink"/>
    <w:rsid w:val="00732B84"/>
    <w:rPr>
      <w:color w:val="0000FF"/>
      <w:u w:val="single"/>
    </w:rPr>
  </w:style>
  <w:style w:type="paragraph" w:customStyle="1" w:styleId="ConsPlusNonformat">
    <w:name w:val="ConsPlusNonformat"/>
    <w:rsid w:val="00426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E2A3D"/>
  </w:style>
  <w:style w:type="character" w:customStyle="1" w:styleId="a4">
    <w:name w:val="Верхний колонтитул Знак"/>
    <w:link w:val="a3"/>
    <w:uiPriority w:val="99"/>
    <w:rsid w:val="005E2A3D"/>
  </w:style>
  <w:style w:type="paragraph" w:styleId="a9">
    <w:name w:val="List Paragraph"/>
    <w:basedOn w:val="a"/>
    <w:uiPriority w:val="34"/>
    <w:qFormat/>
    <w:rsid w:val="0007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8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04E87"/>
    <w:pPr>
      <w:widowControl w:val="0"/>
      <w:ind w:left="112"/>
    </w:pPr>
    <w:rPr>
      <w:lang w:val="en-US" w:eastAsia="en-US"/>
    </w:rPr>
  </w:style>
  <w:style w:type="character" w:customStyle="1" w:styleId="ac">
    <w:name w:val="Основной текст Знак"/>
    <w:link w:val="ab"/>
    <w:uiPriority w:val="1"/>
    <w:rsid w:val="00004E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24BCDB-98F4-4938-8571-4CFF730A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2019-08-02T10:30:00Z</dcterms:created>
  <dcterms:modified xsi:type="dcterms:W3CDTF">2025-10-30T11:49:00Z</dcterms:modified>
</cp:coreProperties>
</file>